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A8" w:rsidRDefault="001004E5">
      <w:pPr>
        <w:rPr>
          <w:rFonts w:ascii="Georgia" w:hAnsi="Georgia"/>
          <w:b/>
          <w:bCs/>
          <w:color w:val="2A2828"/>
          <w:sz w:val="51"/>
          <w:szCs w:val="51"/>
          <w:shd w:val="clear" w:color="auto" w:fill="FFFFFF"/>
        </w:rPr>
      </w:pPr>
      <w:r>
        <w:rPr>
          <w:rFonts w:ascii="Georgia" w:hAnsi="Georgia"/>
          <w:b/>
          <w:bCs/>
          <w:color w:val="2A2828"/>
          <w:sz w:val="51"/>
          <w:szCs w:val="51"/>
          <w:shd w:val="clear" w:color="auto" w:fill="FFFFFF"/>
        </w:rPr>
        <w:t>Форма внутренней антикоррупционной экспертизы</w:t>
      </w:r>
      <w:r>
        <w:rPr>
          <w:rFonts w:ascii="Georgia" w:hAnsi="Georgia"/>
          <w:b/>
          <w:bCs/>
          <w:color w:val="2A2828"/>
          <w:sz w:val="51"/>
          <w:szCs w:val="51"/>
          <w:shd w:val="clear" w:color="auto" w:fill="FFFFFF"/>
        </w:rPr>
        <w:t>:</w:t>
      </w:r>
    </w:p>
    <w:p w:rsidR="001004E5" w:rsidRDefault="001004E5">
      <w:pPr>
        <w:rPr>
          <w:rFonts w:ascii="Georgia" w:hAnsi="Georgia"/>
          <w:b/>
          <w:bCs/>
          <w:color w:val="2A2828"/>
          <w:sz w:val="51"/>
          <w:szCs w:val="51"/>
          <w:shd w:val="clear" w:color="auto" w:fill="FFFFFF"/>
        </w:rPr>
      </w:pPr>
    </w:p>
    <w:p w:rsidR="001004E5" w:rsidRDefault="001004E5">
      <w:pP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  <w:t>ФИО:</w:t>
      </w:r>
      <w:bookmarkStart w:id="0" w:name="_GoBack"/>
      <w:bookmarkEnd w:id="0"/>
    </w:p>
    <w:p w:rsidR="001004E5" w:rsidRDefault="001004E5">
      <w:pP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  <w:t>Тема:</w:t>
      </w:r>
    </w:p>
    <w:p w:rsidR="001004E5" w:rsidRDefault="001004E5">
      <w:pP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  <w:t xml:space="preserve">Телефон, </w:t>
      </w:r>
      <w: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  <w:lang w:val="en-US"/>
        </w:rPr>
        <w:t>e-mail</w:t>
      </w:r>
      <w: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  <w:t>:</w:t>
      </w:r>
    </w:p>
    <w:p w:rsidR="001004E5" w:rsidRDefault="001004E5">
      <w:pP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  <w:t>Сообщение:</w:t>
      </w:r>
    </w:p>
    <w:p w:rsidR="001004E5" w:rsidRDefault="001004E5">
      <w:pP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</w:pPr>
    </w:p>
    <w:p w:rsidR="001004E5" w:rsidRDefault="001004E5">
      <w:pP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</w:pPr>
    </w:p>
    <w:p w:rsidR="001004E5" w:rsidRDefault="001004E5">
      <w:pP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</w:pPr>
    </w:p>
    <w:p w:rsidR="001004E5" w:rsidRDefault="001004E5">
      <w:pPr>
        <w:rPr>
          <w:rFonts w:ascii="Times New Roman" w:hAnsi="Times New Roman" w:cs="Times New Roman"/>
          <w:b/>
          <w:bCs/>
          <w:color w:val="2A2828"/>
          <w:sz w:val="36"/>
          <w:szCs w:val="3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</w:tblGrid>
      <w:tr w:rsidR="001004E5" w:rsidTr="001004E5">
        <w:tc>
          <w:tcPr>
            <w:tcW w:w="534" w:type="dxa"/>
          </w:tcPr>
          <w:p w:rsidR="001004E5" w:rsidRDefault="001004E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004E5" w:rsidRDefault="001004E5" w:rsidP="001004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04E5">
        <w:rPr>
          <w:rFonts w:ascii="Times New Roman" w:hAnsi="Times New Roman" w:cs="Times New Roman"/>
          <w:shd w:val="clear" w:color="auto" w:fill="FFFFFF"/>
        </w:rPr>
        <w:t>Я согласен на обработку </w:t>
      </w:r>
      <w:hyperlink r:id="rId5" w:tgtFrame="_blank" w:history="1">
        <w:r w:rsidRPr="001004E5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персональных данных</w:t>
        </w:r>
      </w:hyperlink>
      <w:r w:rsidRPr="001004E5">
        <w:rPr>
          <w:rFonts w:ascii="Times New Roman" w:hAnsi="Times New Roman" w:cs="Times New Roman"/>
          <w:shd w:val="clear" w:color="auto" w:fill="FFFFFF"/>
        </w:rPr>
        <w:t> и с условиями </w:t>
      </w:r>
      <w:hyperlink r:id="rId6" w:tgtFrame="_blank" w:history="1">
        <w:r w:rsidRPr="001004E5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пользовательского соглашения</w:t>
        </w:r>
      </w:hyperlink>
      <w:r w:rsidRPr="001004E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04E5" w:rsidRDefault="001004E5" w:rsidP="001004E5">
      <w:pPr>
        <w:rPr>
          <w:rFonts w:ascii="Times New Roman" w:hAnsi="Times New Roman" w:cs="Times New Roman"/>
          <w:sz w:val="36"/>
          <w:szCs w:val="36"/>
        </w:rPr>
      </w:pPr>
    </w:p>
    <w:p w:rsidR="001004E5" w:rsidRPr="001004E5" w:rsidRDefault="001004E5" w:rsidP="001004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Заполненную форму необходимо прислать на почту ГБДОУ детского сада № 28 Василеостровского района: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vasdou</w:t>
      </w:r>
      <w:proofErr w:type="spellEnd"/>
      <w:r w:rsidRPr="001004E5">
        <w:rPr>
          <w:rFonts w:ascii="Times New Roman" w:hAnsi="Times New Roman" w:cs="Times New Roman"/>
          <w:sz w:val="36"/>
          <w:szCs w:val="36"/>
        </w:rPr>
        <w:t>28@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yandex</w:t>
      </w:r>
      <w:proofErr w:type="spellEnd"/>
      <w:r w:rsidRPr="001004E5">
        <w:rPr>
          <w:rFonts w:ascii="Times New Roman" w:hAnsi="Times New Roman" w:cs="Times New Roman"/>
          <w:sz w:val="36"/>
          <w:szCs w:val="36"/>
        </w:rPr>
        <w:t>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sectPr w:rsidR="001004E5" w:rsidRPr="0010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ED"/>
    <w:rsid w:val="001004E5"/>
    <w:rsid w:val="003064A8"/>
    <w:rsid w:val="005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0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0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dou037.ru/__user_agreement" TargetMode="External"/><Relationship Id="rId5" Type="http://schemas.openxmlformats.org/officeDocument/2006/relationships/hyperlink" Target="https://vasdou037.ru/__privacy_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2021-03-15T08:02:00Z</dcterms:created>
  <dcterms:modified xsi:type="dcterms:W3CDTF">2021-03-15T08:07:00Z</dcterms:modified>
</cp:coreProperties>
</file>